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6543F" w14:textId="25ECE074" w:rsidR="008E726A" w:rsidRPr="00A82929" w:rsidRDefault="008E726A" w:rsidP="00801C15">
      <w:pPr>
        <w:spacing w:line="360" w:lineRule="auto"/>
        <w:rPr>
          <w:b/>
          <w:sz w:val="28"/>
        </w:rPr>
      </w:pPr>
      <w:r>
        <w:rPr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7D4CB" wp14:editId="11DB26E6">
                <wp:simplePos x="0" y="0"/>
                <wp:positionH relativeFrom="column">
                  <wp:posOffset>-4445</wp:posOffset>
                </wp:positionH>
                <wp:positionV relativeFrom="paragraph">
                  <wp:posOffset>509905</wp:posOffset>
                </wp:positionV>
                <wp:extent cx="5772150" cy="0"/>
                <wp:effectExtent l="0" t="0" r="1905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1FA9C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40.15pt" to="454.15pt,4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"/>
            </w:pict>
          </mc:Fallback>
        </mc:AlternateContent>
      </w:r>
      <w:r w:rsidRPr="00F021BE">
        <w:rPr>
          <w:b/>
          <w:sz w:val="28"/>
        </w:rPr>
        <w:t>Einzureichende Standesurkunden zur Beantragung eines</w:t>
      </w:r>
      <w:r w:rsidR="00801C15">
        <w:rPr>
          <w:b/>
          <w:sz w:val="28"/>
        </w:rPr>
        <w:t xml:space="preserve">           </w:t>
      </w:r>
      <w:r w:rsidRPr="00F021BE">
        <w:rPr>
          <w:b/>
          <w:sz w:val="28"/>
        </w:rPr>
        <w:t xml:space="preserve"> Erbscheins</w:t>
      </w:r>
      <w:r>
        <w:rPr>
          <w:b/>
          <w:sz w:val="28"/>
        </w:rPr>
        <w:br/>
      </w:r>
      <w:r w:rsidRPr="00F021BE">
        <w:rPr>
          <w:sz w:val="20"/>
        </w:rPr>
        <w:t>Hinweis: Urkunden sind immer im Original oder in öffentlich beglaubigter Abschrift vorzulegen</w:t>
      </w:r>
      <w:r w:rsidR="00801C15">
        <w:rPr>
          <w:sz w:val="20"/>
        </w:rPr>
        <w:t>.</w:t>
      </w:r>
    </w:p>
    <w:p w14:paraId="3EDAE548" w14:textId="77777777" w:rsidR="008E726A" w:rsidRPr="00E207C5" w:rsidRDefault="008E726A" w:rsidP="008E726A">
      <w:pPr>
        <w:pStyle w:val="Listenabsatz"/>
        <w:numPr>
          <w:ilvl w:val="0"/>
          <w:numId w:val="2"/>
        </w:numPr>
        <w:spacing w:line="360" w:lineRule="auto"/>
        <w:rPr>
          <w:b/>
          <w:sz w:val="22"/>
        </w:rPr>
      </w:pPr>
      <w:r w:rsidRPr="00E207C5">
        <w:rPr>
          <w:b/>
          <w:sz w:val="22"/>
        </w:rPr>
        <w:t xml:space="preserve">Es erben die Kinder </w:t>
      </w:r>
      <w:r w:rsidR="00F835A7">
        <w:rPr>
          <w:b/>
          <w:sz w:val="22"/>
        </w:rPr>
        <w:t xml:space="preserve">d. Verstorbenen (oder </w:t>
      </w:r>
      <w:r w:rsidRPr="00E207C5">
        <w:rPr>
          <w:b/>
          <w:sz w:val="22"/>
        </w:rPr>
        <w:t>Abkömmlinge) und ggf. der Ehegatte</w:t>
      </w:r>
      <w:r>
        <w:rPr>
          <w:b/>
          <w:sz w:val="22"/>
        </w:rPr>
        <w:t xml:space="preserve"> (vgl. auch Anlage A und B)</w:t>
      </w:r>
      <w:r w:rsidRPr="00E207C5">
        <w:rPr>
          <w:b/>
          <w:sz w:val="22"/>
        </w:rPr>
        <w:t>:</w:t>
      </w:r>
    </w:p>
    <w:p w14:paraId="6E9AC050" w14:textId="77777777" w:rsidR="008E726A" w:rsidRDefault="008E726A" w:rsidP="008E726A">
      <w:pPr>
        <w:pStyle w:val="Listenabsatz"/>
        <w:numPr>
          <w:ilvl w:val="0"/>
          <w:numId w:val="1"/>
        </w:numPr>
        <w:spacing w:line="240" w:lineRule="auto"/>
        <w:rPr>
          <w:sz w:val="22"/>
        </w:rPr>
      </w:pPr>
      <w:r>
        <w:rPr>
          <w:sz w:val="22"/>
        </w:rPr>
        <w:t>Sterbeurkunde Erblasser</w:t>
      </w:r>
    </w:p>
    <w:p w14:paraId="41D0B001" w14:textId="77777777" w:rsidR="008E726A" w:rsidRPr="00F021BE" w:rsidRDefault="008E726A" w:rsidP="008E726A">
      <w:pPr>
        <w:pStyle w:val="Listenabsatz"/>
        <w:numPr>
          <w:ilvl w:val="0"/>
          <w:numId w:val="1"/>
        </w:numPr>
        <w:spacing w:line="240" w:lineRule="auto"/>
        <w:rPr>
          <w:sz w:val="22"/>
        </w:rPr>
      </w:pPr>
      <w:r w:rsidRPr="00F021BE">
        <w:rPr>
          <w:sz w:val="22"/>
        </w:rPr>
        <w:t>Geburtsurkunden der Kinder</w:t>
      </w:r>
    </w:p>
    <w:p w14:paraId="7DFCE269" w14:textId="77777777" w:rsidR="008E726A" w:rsidRPr="00F021BE" w:rsidRDefault="008E726A" w:rsidP="00F24C18">
      <w:pPr>
        <w:pStyle w:val="Listenabsatz"/>
        <w:numPr>
          <w:ilvl w:val="1"/>
          <w:numId w:val="1"/>
        </w:numPr>
        <w:spacing w:line="240" w:lineRule="auto"/>
        <w:rPr>
          <w:sz w:val="22"/>
        </w:rPr>
      </w:pPr>
      <w:r w:rsidRPr="00F021BE">
        <w:rPr>
          <w:sz w:val="22"/>
        </w:rPr>
        <w:t>Falls Kinder vor</w:t>
      </w:r>
      <w:r w:rsidR="00F835A7">
        <w:rPr>
          <w:sz w:val="22"/>
        </w:rPr>
        <w:t xml:space="preserve">her </w:t>
      </w:r>
      <w:r w:rsidRPr="00F021BE">
        <w:rPr>
          <w:sz w:val="22"/>
        </w:rPr>
        <w:t>verstorben sind: die Sterbeurkunden</w:t>
      </w:r>
    </w:p>
    <w:p w14:paraId="6986E45B" w14:textId="77777777" w:rsidR="008E726A" w:rsidRPr="00F021BE" w:rsidRDefault="008E726A" w:rsidP="00F24C18">
      <w:pPr>
        <w:pStyle w:val="Listenabsatz"/>
        <w:numPr>
          <w:ilvl w:val="1"/>
          <w:numId w:val="1"/>
        </w:numPr>
        <w:spacing w:line="240" w:lineRule="auto"/>
        <w:rPr>
          <w:sz w:val="22"/>
        </w:rPr>
      </w:pPr>
      <w:r w:rsidRPr="00F021BE">
        <w:rPr>
          <w:sz w:val="22"/>
        </w:rPr>
        <w:t>Falls Enkelkinder vorhanden sind: die Geburtsurkunden</w:t>
      </w:r>
    </w:p>
    <w:p w14:paraId="76F36DF7" w14:textId="77777777" w:rsidR="008E726A" w:rsidRPr="00F021BE" w:rsidRDefault="008E726A" w:rsidP="00F24C18">
      <w:pPr>
        <w:pStyle w:val="Listenabsatz"/>
        <w:numPr>
          <w:ilvl w:val="1"/>
          <w:numId w:val="1"/>
        </w:numPr>
        <w:spacing w:line="240" w:lineRule="auto"/>
        <w:rPr>
          <w:sz w:val="22"/>
        </w:rPr>
      </w:pPr>
      <w:r w:rsidRPr="00F021BE">
        <w:rPr>
          <w:sz w:val="22"/>
        </w:rPr>
        <w:t xml:space="preserve">Falls Enkelkinder </w:t>
      </w:r>
      <w:r w:rsidR="00A02A76">
        <w:rPr>
          <w:sz w:val="22"/>
        </w:rPr>
        <w:t xml:space="preserve">vorher </w:t>
      </w:r>
      <w:r w:rsidRPr="00F021BE">
        <w:rPr>
          <w:sz w:val="22"/>
        </w:rPr>
        <w:t>verstorben sind: die Sterbeurkunden</w:t>
      </w:r>
    </w:p>
    <w:p w14:paraId="73CEA70C" w14:textId="77777777" w:rsidR="008E726A" w:rsidRPr="00F021BE" w:rsidRDefault="008E726A" w:rsidP="00F24C18">
      <w:pPr>
        <w:pStyle w:val="Listenabsatz"/>
        <w:numPr>
          <w:ilvl w:val="1"/>
          <w:numId w:val="1"/>
        </w:numPr>
        <w:spacing w:line="240" w:lineRule="auto"/>
        <w:rPr>
          <w:sz w:val="22"/>
        </w:rPr>
      </w:pPr>
      <w:r w:rsidRPr="00F021BE">
        <w:rPr>
          <w:sz w:val="22"/>
        </w:rPr>
        <w:t>Falls Urenkel vorhanden sind: die Geburtsurkunden (usw.)</w:t>
      </w:r>
    </w:p>
    <w:p w14:paraId="59EB5D30" w14:textId="77777777" w:rsidR="008E726A" w:rsidRPr="00F021BE" w:rsidRDefault="008E726A" w:rsidP="008E726A">
      <w:pPr>
        <w:pStyle w:val="Listenabsatz"/>
        <w:numPr>
          <w:ilvl w:val="0"/>
          <w:numId w:val="1"/>
        </w:numPr>
        <w:spacing w:line="240" w:lineRule="auto"/>
        <w:rPr>
          <w:sz w:val="22"/>
        </w:rPr>
      </w:pPr>
      <w:r w:rsidRPr="00F021BE">
        <w:rPr>
          <w:sz w:val="22"/>
        </w:rPr>
        <w:t>Heiratsurkunde Ehegatte</w:t>
      </w:r>
    </w:p>
    <w:p w14:paraId="3562CE95" w14:textId="77777777" w:rsidR="008E726A" w:rsidRPr="00F021BE" w:rsidRDefault="008E726A" w:rsidP="008E726A">
      <w:pPr>
        <w:pStyle w:val="Listenabsatz"/>
        <w:numPr>
          <w:ilvl w:val="0"/>
          <w:numId w:val="1"/>
        </w:numPr>
        <w:spacing w:line="240" w:lineRule="auto"/>
        <w:rPr>
          <w:sz w:val="22"/>
        </w:rPr>
      </w:pPr>
      <w:r w:rsidRPr="00F021BE">
        <w:rPr>
          <w:sz w:val="22"/>
        </w:rPr>
        <w:t>Eventuell: Scheidungsurteile, Adoptionsurkunden, andere gerichtliche Anordnungen (jeweils in Ausfertigung)</w:t>
      </w:r>
    </w:p>
    <w:p w14:paraId="2A9C034C" w14:textId="77777777" w:rsidR="008E726A" w:rsidRPr="00E207C5" w:rsidRDefault="008E726A" w:rsidP="00DA7B4D">
      <w:pPr>
        <w:spacing w:line="240" w:lineRule="auto"/>
        <w:ind w:left="360"/>
        <w:rPr>
          <w:i/>
          <w:sz w:val="22"/>
        </w:rPr>
      </w:pPr>
      <w:r w:rsidRPr="00E207C5">
        <w:rPr>
          <w:i/>
          <w:sz w:val="22"/>
        </w:rPr>
        <w:t xml:space="preserve">soweit alle Kinder (und deren Abkömmlinge) vorverstorben sind, sind daneben auch die unter II. genannten Standesurkunden einzureichen </w:t>
      </w:r>
    </w:p>
    <w:p w14:paraId="3E3733EE" w14:textId="77777777" w:rsidR="008E726A" w:rsidRPr="00E207C5" w:rsidRDefault="008E726A" w:rsidP="008E726A">
      <w:pPr>
        <w:pStyle w:val="Listenabsatz"/>
        <w:numPr>
          <w:ilvl w:val="0"/>
          <w:numId w:val="2"/>
        </w:numPr>
        <w:spacing w:line="360" w:lineRule="auto"/>
        <w:rPr>
          <w:b/>
          <w:sz w:val="22"/>
        </w:rPr>
      </w:pPr>
      <w:r w:rsidRPr="00E207C5">
        <w:rPr>
          <w:b/>
          <w:sz w:val="22"/>
        </w:rPr>
        <w:t>Es erben die Eltern des Erblassers (oder deren Abkömmlinge) und ggf. der Ehegatte</w:t>
      </w:r>
      <w:r>
        <w:rPr>
          <w:b/>
          <w:sz w:val="22"/>
        </w:rPr>
        <w:t xml:space="preserve"> (vgl. Anlage A, B und C)</w:t>
      </w:r>
      <w:r w:rsidRPr="00E207C5">
        <w:rPr>
          <w:b/>
          <w:sz w:val="22"/>
        </w:rPr>
        <w:t xml:space="preserve">: </w:t>
      </w:r>
    </w:p>
    <w:p w14:paraId="66D00993" w14:textId="77777777" w:rsidR="008E726A" w:rsidRDefault="008E726A" w:rsidP="008E726A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>
        <w:rPr>
          <w:sz w:val="22"/>
        </w:rPr>
        <w:t>Alle Urkunden unter I.</w:t>
      </w:r>
    </w:p>
    <w:p w14:paraId="560C3D9E" w14:textId="77777777" w:rsidR="008E726A" w:rsidRPr="004F1EE0" w:rsidRDefault="008E726A" w:rsidP="008E726A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 w:rsidRPr="004F1EE0">
        <w:rPr>
          <w:sz w:val="22"/>
        </w:rPr>
        <w:t>Geburtsurkunde Erblasser</w:t>
      </w:r>
    </w:p>
    <w:p w14:paraId="2EA4C1D9" w14:textId="77777777" w:rsidR="008E726A" w:rsidRPr="004F1EE0" w:rsidRDefault="008E726A" w:rsidP="008E726A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 w:rsidRPr="004F1EE0">
        <w:rPr>
          <w:sz w:val="22"/>
        </w:rPr>
        <w:t>Falls vor</w:t>
      </w:r>
      <w:r w:rsidR="00A02A76">
        <w:rPr>
          <w:sz w:val="22"/>
        </w:rPr>
        <w:t xml:space="preserve">her </w:t>
      </w:r>
      <w:r w:rsidRPr="004F1EE0">
        <w:rPr>
          <w:sz w:val="22"/>
        </w:rPr>
        <w:t>verstorben: Sterbeurkunden der Eltern</w:t>
      </w:r>
    </w:p>
    <w:p w14:paraId="01AD6772" w14:textId="77777777" w:rsidR="008E726A" w:rsidRPr="004F1EE0" w:rsidRDefault="008E726A" w:rsidP="008E726A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 w:rsidRPr="004F1EE0">
        <w:rPr>
          <w:sz w:val="22"/>
        </w:rPr>
        <w:t xml:space="preserve">Falls mindestens ein Elternteil </w:t>
      </w:r>
      <w:r w:rsidR="00A02A76">
        <w:rPr>
          <w:sz w:val="22"/>
        </w:rPr>
        <w:t xml:space="preserve">vorher </w:t>
      </w:r>
      <w:r w:rsidRPr="004F1EE0">
        <w:rPr>
          <w:sz w:val="22"/>
        </w:rPr>
        <w:t>verstorben: Geburtsurkunden der Geschwister</w:t>
      </w:r>
      <w:r w:rsidR="00F835A7">
        <w:rPr>
          <w:sz w:val="22"/>
        </w:rPr>
        <w:t xml:space="preserve"> d. Verstorbenen</w:t>
      </w:r>
    </w:p>
    <w:p w14:paraId="74662A12" w14:textId="77777777" w:rsidR="008E726A" w:rsidRDefault="008E726A" w:rsidP="00DA7B4D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 w:rsidRPr="004F1EE0">
        <w:rPr>
          <w:sz w:val="22"/>
        </w:rPr>
        <w:t>Falls die Geschwister vor</w:t>
      </w:r>
      <w:r w:rsidR="00A02A76">
        <w:rPr>
          <w:sz w:val="22"/>
        </w:rPr>
        <w:t xml:space="preserve">her </w:t>
      </w:r>
      <w:r w:rsidRPr="004F1EE0">
        <w:rPr>
          <w:sz w:val="22"/>
        </w:rPr>
        <w:t>verstorben sind: die Sterbeurkunden der Geschwister und die Geburtsurkunden der Abkömmlinge</w:t>
      </w:r>
    </w:p>
    <w:p w14:paraId="0E68F473" w14:textId="77777777" w:rsidR="00DA7B4D" w:rsidRPr="00DA7B4D" w:rsidRDefault="00DA7B4D" w:rsidP="00DA7B4D">
      <w:pPr>
        <w:pStyle w:val="Listenabsatz"/>
        <w:spacing w:line="240" w:lineRule="auto"/>
        <w:ind w:left="714"/>
        <w:rPr>
          <w:sz w:val="22"/>
        </w:rPr>
      </w:pPr>
    </w:p>
    <w:p w14:paraId="6B768637" w14:textId="77777777" w:rsidR="008E726A" w:rsidRPr="00E207C5" w:rsidRDefault="008E726A" w:rsidP="008E726A">
      <w:pPr>
        <w:pStyle w:val="Listenabsatz"/>
        <w:numPr>
          <w:ilvl w:val="0"/>
          <w:numId w:val="2"/>
        </w:numPr>
        <w:spacing w:line="360" w:lineRule="auto"/>
        <w:rPr>
          <w:b/>
          <w:sz w:val="22"/>
        </w:rPr>
      </w:pPr>
      <w:r>
        <w:rPr>
          <w:b/>
          <w:sz w:val="22"/>
        </w:rPr>
        <w:t>Es erben die Große</w:t>
      </w:r>
      <w:r w:rsidRPr="00E207C5">
        <w:rPr>
          <w:b/>
          <w:sz w:val="22"/>
        </w:rPr>
        <w:t>ltern des Erblassers (oder deren Abkömmlinge) und ggf. der Ehegatte</w:t>
      </w:r>
      <w:r>
        <w:rPr>
          <w:b/>
          <w:sz w:val="22"/>
        </w:rPr>
        <w:t xml:space="preserve"> (vgl. Anlage A, B, C und D)</w:t>
      </w:r>
      <w:r w:rsidRPr="00E207C5">
        <w:rPr>
          <w:b/>
          <w:sz w:val="22"/>
        </w:rPr>
        <w:t xml:space="preserve">: </w:t>
      </w:r>
    </w:p>
    <w:p w14:paraId="3D07CCCA" w14:textId="77777777" w:rsidR="008E726A" w:rsidRDefault="008E726A" w:rsidP="008E726A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>
        <w:rPr>
          <w:sz w:val="22"/>
        </w:rPr>
        <w:t>Alle Urkunden unter I. und II.</w:t>
      </w:r>
    </w:p>
    <w:p w14:paraId="6F482EEE" w14:textId="77777777" w:rsidR="008E726A" w:rsidRDefault="008E726A" w:rsidP="008E726A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>
        <w:rPr>
          <w:sz w:val="22"/>
        </w:rPr>
        <w:t>Geburtsurkunden der Eltern und der Geschwister der Eltern</w:t>
      </w:r>
    </w:p>
    <w:p w14:paraId="3F3D6097" w14:textId="77777777" w:rsidR="008E726A" w:rsidRDefault="008E726A" w:rsidP="008E726A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>
        <w:rPr>
          <w:sz w:val="22"/>
        </w:rPr>
        <w:t>Ggfs. Sterbeurkunden der Großeltern</w:t>
      </w:r>
    </w:p>
    <w:p w14:paraId="30AF4BB6" w14:textId="77777777" w:rsidR="008E726A" w:rsidRDefault="008E726A" w:rsidP="008E726A">
      <w:pPr>
        <w:pStyle w:val="Listenabsatz"/>
        <w:numPr>
          <w:ilvl w:val="0"/>
          <w:numId w:val="1"/>
        </w:numPr>
        <w:spacing w:line="240" w:lineRule="auto"/>
        <w:ind w:left="714" w:hanging="357"/>
        <w:rPr>
          <w:sz w:val="22"/>
        </w:rPr>
      </w:pPr>
      <w:r w:rsidRPr="004F1EE0">
        <w:rPr>
          <w:sz w:val="22"/>
        </w:rPr>
        <w:t xml:space="preserve">Falls die </w:t>
      </w:r>
      <w:r>
        <w:rPr>
          <w:sz w:val="22"/>
        </w:rPr>
        <w:t>Eltern und/oder deren Geschwister</w:t>
      </w:r>
      <w:r w:rsidRPr="004F1EE0">
        <w:rPr>
          <w:sz w:val="22"/>
        </w:rPr>
        <w:t xml:space="preserve"> vor</w:t>
      </w:r>
      <w:r w:rsidR="00A02A76">
        <w:rPr>
          <w:sz w:val="22"/>
        </w:rPr>
        <w:t xml:space="preserve">her </w:t>
      </w:r>
      <w:r w:rsidRPr="004F1EE0">
        <w:rPr>
          <w:sz w:val="22"/>
        </w:rPr>
        <w:t>verstorben sind: die Ster</w:t>
      </w:r>
      <w:r>
        <w:rPr>
          <w:sz w:val="22"/>
        </w:rPr>
        <w:t xml:space="preserve">beurkunden </w:t>
      </w:r>
      <w:r w:rsidRPr="004F1EE0">
        <w:rPr>
          <w:sz w:val="22"/>
        </w:rPr>
        <w:t>und die Geburtsurkunden der Abkömmlinge</w:t>
      </w:r>
    </w:p>
    <w:p w14:paraId="4FF84A33" w14:textId="77777777" w:rsidR="008E726A" w:rsidRDefault="008E726A" w:rsidP="008E726A">
      <w:pPr>
        <w:pStyle w:val="Listenabsatz"/>
        <w:spacing w:line="240" w:lineRule="auto"/>
        <w:ind w:left="714"/>
        <w:rPr>
          <w:sz w:val="22"/>
        </w:rPr>
      </w:pPr>
    </w:p>
    <w:p w14:paraId="03437281" w14:textId="77777777" w:rsidR="00DA7B4D" w:rsidRDefault="00DA7B4D" w:rsidP="00DA7B4D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A7B4D">
        <w:rPr>
          <w:rFonts w:ascii="Arial" w:hAnsi="Arial" w:cs="Arial"/>
          <w:sz w:val="22"/>
          <w:szCs w:val="22"/>
        </w:rPr>
        <w:t xml:space="preserve">Ausländische Urkunden sind grundsätzlich mit Apostille / Legalisation und </w:t>
      </w:r>
      <w:proofErr w:type="spellStart"/>
      <w:r w:rsidRPr="00DA7B4D">
        <w:rPr>
          <w:rFonts w:ascii="Arial" w:hAnsi="Arial" w:cs="Arial"/>
          <w:sz w:val="22"/>
          <w:szCs w:val="22"/>
        </w:rPr>
        <w:t>angesiegelter</w:t>
      </w:r>
      <w:proofErr w:type="spellEnd"/>
      <w:r w:rsidRPr="00DA7B4D">
        <w:rPr>
          <w:rFonts w:ascii="Arial" w:hAnsi="Arial" w:cs="Arial"/>
          <w:sz w:val="22"/>
          <w:szCs w:val="22"/>
        </w:rPr>
        <w:t xml:space="preserve"> beglaubigter Übersetzung der Urkunde und der Apostille / Legalisation vorzulegen. </w:t>
      </w:r>
    </w:p>
    <w:p w14:paraId="4D8C6886" w14:textId="77777777" w:rsidR="00DA7B4D" w:rsidRDefault="00DA7B4D" w:rsidP="00DA7B4D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92B639" w14:textId="77777777" w:rsidR="00DA7B4D" w:rsidRPr="00DA7B4D" w:rsidRDefault="00DA7B4D" w:rsidP="00DA7B4D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A7B4D">
        <w:rPr>
          <w:rFonts w:ascii="Arial" w:hAnsi="Arial" w:cs="Arial"/>
          <w:sz w:val="22"/>
          <w:szCs w:val="22"/>
        </w:rPr>
        <w:t xml:space="preserve">Alternativ können auch internationale Urkunden vorgelegt werden. </w:t>
      </w:r>
    </w:p>
    <w:p w14:paraId="7D657581" w14:textId="77777777" w:rsidR="00DA7B4D" w:rsidRPr="00DA7B4D" w:rsidRDefault="00DA7B4D" w:rsidP="00DA7B4D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A7B4D">
        <w:rPr>
          <w:rFonts w:ascii="Arial" w:hAnsi="Arial" w:cs="Arial"/>
          <w:sz w:val="22"/>
          <w:szCs w:val="22"/>
        </w:rPr>
        <w:t> </w:t>
      </w:r>
    </w:p>
    <w:p w14:paraId="3859DD09" w14:textId="77777777" w:rsidR="00DA7B4D" w:rsidRPr="00DA7B4D" w:rsidRDefault="00DA7B4D" w:rsidP="00DA7B4D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A7B4D">
        <w:rPr>
          <w:rFonts w:ascii="Arial" w:hAnsi="Arial" w:cs="Arial"/>
          <w:sz w:val="22"/>
          <w:szCs w:val="22"/>
        </w:rPr>
        <w:t xml:space="preserve">Sollte es sich um Urkunden, die von den Behörden in einem EU-Mitgliedsstaat ausgestellt wurden, handeln ist das Anbringen einer Apostille / Legalisation entbehrlich. Hierbei ist Art. 2 der EU-Apostille-VO zu beachten. Die beglaubigte Übersetzung der entsprechenden Urkunde ist aber dennoch weiterhin erforderlich und an die Urkunde </w:t>
      </w:r>
      <w:proofErr w:type="spellStart"/>
      <w:r w:rsidRPr="00DA7B4D">
        <w:rPr>
          <w:rFonts w:ascii="Arial" w:hAnsi="Arial" w:cs="Arial"/>
          <w:sz w:val="22"/>
          <w:szCs w:val="22"/>
        </w:rPr>
        <w:t>anzusiegeln</w:t>
      </w:r>
      <w:proofErr w:type="spellEnd"/>
      <w:r w:rsidRPr="00DA7B4D">
        <w:rPr>
          <w:rFonts w:ascii="Arial" w:hAnsi="Arial" w:cs="Arial"/>
          <w:sz w:val="22"/>
          <w:szCs w:val="22"/>
        </w:rPr>
        <w:t>. Auch hier ist zu beachten, dass Urkunden stets im Original bzw. beglaubigter Abschrift vorzulegen sind.</w:t>
      </w:r>
    </w:p>
    <w:p w14:paraId="6A816FD1" w14:textId="77777777" w:rsidR="008E726A" w:rsidRPr="00DA7B4D" w:rsidRDefault="008E726A" w:rsidP="00DA7B4D">
      <w:pPr>
        <w:spacing w:line="240" w:lineRule="auto"/>
        <w:rPr>
          <w:sz w:val="22"/>
        </w:rPr>
      </w:pPr>
    </w:p>
    <w:p w14:paraId="02ABA50F" w14:textId="77777777" w:rsidR="00E94C47" w:rsidRPr="008E726A" w:rsidRDefault="008E726A" w:rsidP="00DA7B4D">
      <w:pPr>
        <w:spacing w:line="360" w:lineRule="auto"/>
      </w:pPr>
      <w:r w:rsidRPr="00E207C5">
        <w:rPr>
          <w:b/>
          <w:sz w:val="22"/>
        </w:rPr>
        <w:t>Bitte beachten Sie, dass im Einzelfall auch weitere Urkunden erforderlich sein können.</w:t>
      </w:r>
    </w:p>
    <w:sectPr w:rsidR="00E94C47" w:rsidRPr="008E726A" w:rsidSect="00903A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A2B2E" w14:textId="77777777" w:rsidR="00C74A51" w:rsidRDefault="00C74A51" w:rsidP="00B27411">
      <w:pPr>
        <w:spacing w:after="0" w:line="240" w:lineRule="auto"/>
      </w:pPr>
      <w:r>
        <w:separator/>
      </w:r>
    </w:p>
  </w:endnote>
  <w:endnote w:type="continuationSeparator" w:id="0">
    <w:p w14:paraId="2038F9F9" w14:textId="77777777" w:rsidR="00C74A51" w:rsidRDefault="00C74A51" w:rsidP="00B2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983BE" w14:textId="77777777" w:rsidR="00F835A7" w:rsidRDefault="00F835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71FD" w14:textId="77777777" w:rsidR="00903A97" w:rsidRPr="00F612ED" w:rsidRDefault="00903A97">
    <w:pPr>
      <w:pStyle w:val="Fuzeile"/>
      <w:rPr>
        <w:sz w:val="16"/>
      </w:rPr>
    </w:pPr>
    <w:r w:rsidRPr="00903A97">
      <w:rPr>
        <w:sz w:val="16"/>
      </w:rPr>
      <w:t xml:space="preserve">Vordruck </w:t>
    </w:r>
    <w:r w:rsidR="00F835A7">
      <w:rPr>
        <w:sz w:val="16"/>
      </w:rPr>
      <w:t xml:space="preserve">Amtsgericht </w:t>
    </w:r>
    <w:r w:rsidR="00112534">
      <w:rPr>
        <w:sz w:val="16"/>
      </w:rPr>
      <w:t>Mannheim</w:t>
    </w:r>
    <w:r w:rsidR="00F835A7">
      <w:rPr>
        <w:sz w:val="16"/>
      </w:rPr>
      <w:t xml:space="preserve">, Stand: </w:t>
    </w:r>
    <w:r w:rsidR="00112534">
      <w:rPr>
        <w:sz w:val="16"/>
      </w:rPr>
      <w:t>17.09.2025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15C8" w14:textId="77777777" w:rsidR="00F835A7" w:rsidRDefault="00F835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339A" w14:textId="77777777" w:rsidR="00C74A51" w:rsidRDefault="00C74A51" w:rsidP="00B27411">
      <w:pPr>
        <w:spacing w:after="0" w:line="240" w:lineRule="auto"/>
      </w:pPr>
      <w:r>
        <w:separator/>
      </w:r>
    </w:p>
  </w:footnote>
  <w:footnote w:type="continuationSeparator" w:id="0">
    <w:p w14:paraId="71CD964C" w14:textId="77777777" w:rsidR="00C74A51" w:rsidRDefault="00C74A51" w:rsidP="00B27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D31BF" w14:textId="77777777" w:rsidR="00F835A7" w:rsidRDefault="00F835A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3C839" w14:textId="77777777" w:rsidR="00903A97" w:rsidRDefault="00075EE4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3EF4B13" wp14:editId="1E1FE7DA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feld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28"/>
                            </w:rPr>
                            <w:alias w:val="Titel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55EA098B" w14:textId="77777777" w:rsidR="00075EE4" w:rsidRPr="008E726A" w:rsidRDefault="004570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sz w:val="28"/>
                                </w:rPr>
                                <w:t>Einzureichende Standesurkunden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" o:allowincell="f" filled="f" stroked="f">
              <v:textbox style="mso-fit-shape-to-text:t" inset=",0,,0">
                <w:txbxContent>
                  <w:sdt>
                    <w:sdtPr>
                      <w:rPr>
                        <w:sz w:val="28"/>
                      </w:rPr>
                      <w:alias w:val="Titel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075EE4" w:rsidRPr="008E726A" w:rsidRDefault="004570F3">
                        <w:pPr>
                          <w:spacing w:after="0" w:line="240" w:lineRule="auto"/>
                        </w:pPr>
                        <w:r>
                          <w:rPr>
                            <w:sz w:val="28"/>
                          </w:rPr>
                          <w:t>Einzureichende Standesurkunden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90E68C4" wp14:editId="48D6077C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Textfeld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6EDFCA40" w14:textId="77777777" w:rsidR="00075EE4" w:rsidRDefault="00075EE4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A82929" w:rsidRPr="00A82929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feld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" o:allowincell="f" fillcolor="#fabf8f [1945]" stroked="f">
              <v:textbox style="mso-fit-shape-to-text:t" inset=",0,,0">
                <w:txbxContent>
                  <w:p w:rsidR="00075EE4" w:rsidRDefault="00075EE4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A82929" w:rsidRPr="00A82929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E1EF" w14:textId="77777777" w:rsidR="00F835A7" w:rsidRDefault="00F835A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5242"/>
    <w:multiLevelType w:val="hybridMultilevel"/>
    <w:tmpl w:val="A6F6D196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7774FD"/>
    <w:multiLevelType w:val="hybridMultilevel"/>
    <w:tmpl w:val="7ABE3630"/>
    <w:lvl w:ilvl="0" w:tplc="4DFAF2C8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374781">
    <w:abstractNumId w:val="1"/>
  </w:num>
  <w:num w:numId="2" w16cid:durableId="32547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2DA"/>
    <w:rsid w:val="00075EE4"/>
    <w:rsid w:val="000D292D"/>
    <w:rsid w:val="00112534"/>
    <w:rsid w:val="001848F6"/>
    <w:rsid w:val="001A11E6"/>
    <w:rsid w:val="00273889"/>
    <w:rsid w:val="002C6B8D"/>
    <w:rsid w:val="002E1C78"/>
    <w:rsid w:val="003061A6"/>
    <w:rsid w:val="00334BE6"/>
    <w:rsid w:val="003B7693"/>
    <w:rsid w:val="004570F3"/>
    <w:rsid w:val="004F57BA"/>
    <w:rsid w:val="00514F5D"/>
    <w:rsid w:val="0054232D"/>
    <w:rsid w:val="005F6A02"/>
    <w:rsid w:val="0067440C"/>
    <w:rsid w:val="006D32DB"/>
    <w:rsid w:val="00704FF0"/>
    <w:rsid w:val="0073369F"/>
    <w:rsid w:val="00753810"/>
    <w:rsid w:val="007A2568"/>
    <w:rsid w:val="007E4C17"/>
    <w:rsid w:val="00801C15"/>
    <w:rsid w:val="00804913"/>
    <w:rsid w:val="00815DD1"/>
    <w:rsid w:val="008B6398"/>
    <w:rsid w:val="008D5F64"/>
    <w:rsid w:val="008E726A"/>
    <w:rsid w:val="00903A97"/>
    <w:rsid w:val="00A02A76"/>
    <w:rsid w:val="00A40D85"/>
    <w:rsid w:val="00A82929"/>
    <w:rsid w:val="00AE76C4"/>
    <w:rsid w:val="00B27411"/>
    <w:rsid w:val="00B27D45"/>
    <w:rsid w:val="00B651E7"/>
    <w:rsid w:val="00B834AD"/>
    <w:rsid w:val="00C1084C"/>
    <w:rsid w:val="00C601A1"/>
    <w:rsid w:val="00C74A51"/>
    <w:rsid w:val="00D61B35"/>
    <w:rsid w:val="00D642DA"/>
    <w:rsid w:val="00D91429"/>
    <w:rsid w:val="00DA7B4D"/>
    <w:rsid w:val="00E94C47"/>
    <w:rsid w:val="00EE3420"/>
    <w:rsid w:val="00F22512"/>
    <w:rsid w:val="00F24C18"/>
    <w:rsid w:val="00F612ED"/>
    <w:rsid w:val="00F835A7"/>
    <w:rsid w:val="00FA7F9A"/>
    <w:rsid w:val="00F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2996"/>
  <w15:chartTrackingRefBased/>
  <w15:docId w15:val="{8891E14A-114D-41CB-9A59-FE8F6108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726A"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22512"/>
    <w:pPr>
      <w:spacing w:after="0" w:line="240" w:lineRule="auto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D6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7411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274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7411"/>
    <w:rPr>
      <w:rFonts w:ascii="Arial" w:hAnsi="Arial" w:cs="Arial"/>
      <w:sz w:val="24"/>
    </w:rPr>
  </w:style>
  <w:style w:type="paragraph" w:styleId="Listenabsatz">
    <w:name w:val="List Paragraph"/>
    <w:basedOn w:val="Standard"/>
    <w:uiPriority w:val="34"/>
    <w:qFormat/>
    <w:rsid w:val="008E726A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D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2068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Einzureichende Standesurkunden</vt:lpstr>
    </vt:vector>
  </TitlesOfParts>
  <Company>BITBW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Einzureichende Standesurkunden</dc:title>
  <dc:subject/>
  <dc:creator>Hess, Daniel (AGE KAR)</dc:creator>
  <cp:keywords/>
  <dc:description/>
  <cp:lastModifiedBy>Flachs, Ramona (AG Mannheim)</cp:lastModifiedBy>
  <cp:revision>2</cp:revision>
  <cp:lastPrinted>2020-03-11T06:59:00Z</cp:lastPrinted>
  <dcterms:created xsi:type="dcterms:W3CDTF">2026-05-04T11:20:00Z</dcterms:created>
  <dcterms:modified xsi:type="dcterms:W3CDTF">2026-05-04T11:20:00Z</dcterms:modified>
</cp:coreProperties>
</file>